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3AF2" w14:textId="760DDE0F" w:rsidR="002B2679" w:rsidRDefault="002B2679" w:rsidP="00D622C2">
      <w:pPr>
        <w:tabs>
          <w:tab w:val="left" w:pos="1500"/>
        </w:tabs>
      </w:pPr>
    </w:p>
    <w:p w14:paraId="0D0CDDB6" w14:textId="7ED08705" w:rsidR="00D622C2" w:rsidRDefault="00BA072F" w:rsidP="00D622C2">
      <w:pPr>
        <w:pStyle w:val="Heading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Quality Assurance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4276"/>
        <w:gridCol w:w="2209"/>
        <w:gridCol w:w="5216"/>
      </w:tblGrid>
      <w:tr w:rsidR="00BA072F" w14:paraId="1A492AE7" w14:textId="77777777" w:rsidTr="00BA072F">
        <w:tc>
          <w:tcPr>
            <w:tcW w:w="2247" w:type="dxa"/>
            <w:shd w:val="clear" w:color="auto" w:fill="BFBFBF" w:themeFill="background1" w:themeFillShade="BF"/>
          </w:tcPr>
          <w:p w14:paraId="0A200557" w14:textId="77777777" w:rsidR="00BA072F" w:rsidRDefault="00BA072F" w:rsidP="00833F6C">
            <w:r>
              <w:t>Qualification</w:t>
            </w:r>
          </w:p>
        </w:tc>
        <w:tc>
          <w:tcPr>
            <w:tcW w:w="11701" w:type="dxa"/>
            <w:gridSpan w:val="3"/>
          </w:tcPr>
          <w:p w14:paraId="0979A204" w14:textId="77777777" w:rsidR="00BA072F" w:rsidRDefault="00BA072F" w:rsidP="00833F6C"/>
        </w:tc>
      </w:tr>
      <w:tr w:rsidR="00BA072F" w14:paraId="4C9BACEC" w14:textId="77777777" w:rsidTr="00BA072F">
        <w:tc>
          <w:tcPr>
            <w:tcW w:w="2247" w:type="dxa"/>
            <w:shd w:val="clear" w:color="auto" w:fill="BFBFBF" w:themeFill="background1" w:themeFillShade="BF"/>
          </w:tcPr>
          <w:p w14:paraId="03FFA348" w14:textId="77777777" w:rsidR="00BA072F" w:rsidRDefault="00BA072F" w:rsidP="00833F6C">
            <w:r>
              <w:t xml:space="preserve">Appointed IQA </w:t>
            </w:r>
          </w:p>
        </w:tc>
        <w:tc>
          <w:tcPr>
            <w:tcW w:w="4276" w:type="dxa"/>
          </w:tcPr>
          <w:p w14:paraId="0127BFF3" w14:textId="77777777" w:rsidR="00BA072F" w:rsidRDefault="00BA072F" w:rsidP="00833F6C"/>
        </w:tc>
        <w:tc>
          <w:tcPr>
            <w:tcW w:w="2209" w:type="dxa"/>
            <w:shd w:val="clear" w:color="auto" w:fill="BFBFBF" w:themeFill="background1" w:themeFillShade="BF"/>
          </w:tcPr>
          <w:p w14:paraId="6CFB88FE" w14:textId="6FBD937A" w:rsidR="00BA072F" w:rsidRDefault="00BA072F" w:rsidP="00833F6C">
            <w:r>
              <w:t>Tutor name</w:t>
            </w:r>
          </w:p>
        </w:tc>
        <w:tc>
          <w:tcPr>
            <w:tcW w:w="5216" w:type="dxa"/>
            <w:shd w:val="clear" w:color="auto" w:fill="auto"/>
          </w:tcPr>
          <w:p w14:paraId="08C36F90" w14:textId="77777777" w:rsidR="00BA072F" w:rsidRDefault="00BA072F" w:rsidP="00833F6C"/>
        </w:tc>
      </w:tr>
      <w:tr w:rsidR="00BA072F" w14:paraId="7F0DD95E" w14:textId="77777777" w:rsidTr="00BA072F">
        <w:tc>
          <w:tcPr>
            <w:tcW w:w="2247" w:type="dxa"/>
            <w:shd w:val="clear" w:color="auto" w:fill="BFBFBF" w:themeFill="background1" w:themeFillShade="BF"/>
          </w:tcPr>
          <w:p w14:paraId="0B45A9C3" w14:textId="77777777" w:rsidR="00BA072F" w:rsidRDefault="00BA072F" w:rsidP="00833F6C">
            <w:r>
              <w:t xml:space="preserve">Assessor name </w:t>
            </w:r>
          </w:p>
        </w:tc>
        <w:tc>
          <w:tcPr>
            <w:tcW w:w="4276" w:type="dxa"/>
          </w:tcPr>
          <w:p w14:paraId="0A8E5105" w14:textId="77777777" w:rsidR="00BA072F" w:rsidRDefault="00BA072F" w:rsidP="00833F6C"/>
        </w:tc>
        <w:tc>
          <w:tcPr>
            <w:tcW w:w="2209" w:type="dxa"/>
            <w:shd w:val="clear" w:color="auto" w:fill="BFBFBF" w:themeFill="background1" w:themeFillShade="BF"/>
          </w:tcPr>
          <w:p w14:paraId="10C6E29E" w14:textId="5CAF3ABF" w:rsidR="00BA072F" w:rsidRDefault="00BA072F" w:rsidP="00833F6C">
            <w:r>
              <w:t>Date</w:t>
            </w:r>
          </w:p>
        </w:tc>
        <w:tc>
          <w:tcPr>
            <w:tcW w:w="5216" w:type="dxa"/>
          </w:tcPr>
          <w:p w14:paraId="38F08AE9" w14:textId="77777777" w:rsidR="00BA072F" w:rsidRDefault="00BA072F" w:rsidP="00833F6C"/>
        </w:tc>
      </w:tr>
      <w:tr w:rsidR="00BA072F" w14:paraId="5C29F960" w14:textId="77777777" w:rsidTr="00BA072F">
        <w:tc>
          <w:tcPr>
            <w:tcW w:w="2247" w:type="dxa"/>
            <w:shd w:val="clear" w:color="auto" w:fill="BFBFBF" w:themeFill="background1" w:themeFillShade="BF"/>
          </w:tcPr>
          <w:p w14:paraId="5158EB5A" w14:textId="77777777" w:rsidR="00BA072F" w:rsidRDefault="00BA072F" w:rsidP="00833F6C">
            <w:r>
              <w:t xml:space="preserve">Venue </w:t>
            </w:r>
          </w:p>
        </w:tc>
        <w:tc>
          <w:tcPr>
            <w:tcW w:w="4276" w:type="dxa"/>
          </w:tcPr>
          <w:p w14:paraId="5B49AD71" w14:textId="77777777" w:rsidR="00BA072F" w:rsidRDefault="00BA072F" w:rsidP="00833F6C"/>
        </w:tc>
        <w:tc>
          <w:tcPr>
            <w:tcW w:w="2209" w:type="dxa"/>
            <w:shd w:val="clear" w:color="auto" w:fill="BFBFBF" w:themeFill="background1" w:themeFillShade="BF"/>
          </w:tcPr>
          <w:p w14:paraId="348FA869" w14:textId="3C83930B" w:rsidR="00BA072F" w:rsidRDefault="00BA072F" w:rsidP="00833F6C">
            <w:r>
              <w:t>Event number</w:t>
            </w:r>
            <w:r w:rsidR="00113F3A">
              <w:t xml:space="preserve"> (if applicable)</w:t>
            </w:r>
          </w:p>
        </w:tc>
        <w:tc>
          <w:tcPr>
            <w:tcW w:w="5216" w:type="dxa"/>
          </w:tcPr>
          <w:p w14:paraId="063C8E41" w14:textId="77777777" w:rsidR="00BA072F" w:rsidRDefault="00BA072F" w:rsidP="00833F6C"/>
        </w:tc>
      </w:tr>
    </w:tbl>
    <w:p w14:paraId="5150C6B1" w14:textId="77777777" w:rsidR="00BA072F" w:rsidRPr="005713C7" w:rsidRDefault="00BA072F" w:rsidP="00BA072F">
      <w:pPr>
        <w:pStyle w:val="Title"/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4222"/>
        <w:gridCol w:w="2295"/>
        <w:gridCol w:w="5267"/>
      </w:tblGrid>
      <w:tr w:rsidR="00BA072F" w:rsidRPr="002B4D1B" w14:paraId="08F101F2" w14:textId="77777777" w:rsidTr="00BA072F">
        <w:tc>
          <w:tcPr>
            <w:tcW w:w="13948" w:type="dxa"/>
            <w:gridSpan w:val="4"/>
            <w:shd w:val="clear" w:color="auto" w:fill="BFBFBF" w:themeFill="background1" w:themeFillShade="BF"/>
          </w:tcPr>
          <w:p w14:paraId="22E366F1" w14:textId="77777777" w:rsidR="00BA072F" w:rsidRPr="00513618" w:rsidRDefault="00BA072F" w:rsidP="00833F6C">
            <w:pPr>
              <w:rPr>
                <w:b/>
                <w:bCs/>
              </w:rPr>
            </w:pPr>
            <w:r w:rsidRPr="00513618">
              <w:rPr>
                <w:b/>
                <w:bCs/>
              </w:rPr>
              <w:t>RAG Status</w:t>
            </w:r>
          </w:p>
        </w:tc>
      </w:tr>
      <w:tr w:rsidR="00BA072F" w:rsidRPr="002B4D1B" w14:paraId="30111CA1" w14:textId="77777777" w:rsidTr="00BA072F">
        <w:tc>
          <w:tcPr>
            <w:tcW w:w="2164" w:type="dxa"/>
            <w:shd w:val="clear" w:color="auto" w:fill="BFBFBF" w:themeFill="background1" w:themeFillShade="BF"/>
          </w:tcPr>
          <w:p w14:paraId="20E464F4" w14:textId="77777777" w:rsidR="00BA072F" w:rsidRPr="002B4D1B" w:rsidRDefault="00BA072F" w:rsidP="00833F6C">
            <w:r>
              <w:t>RAG status of tutor pre-intervention</w:t>
            </w:r>
          </w:p>
        </w:tc>
        <w:tc>
          <w:tcPr>
            <w:tcW w:w="4222" w:type="dxa"/>
          </w:tcPr>
          <w:p w14:paraId="7501956B" w14:textId="77777777" w:rsidR="00BA072F" w:rsidRPr="002B4D1B" w:rsidRDefault="00BA072F" w:rsidP="00833F6C">
            <w:r w:rsidRPr="002B4D1B">
              <w:t xml:space="preserve">Red </w:t>
            </w:r>
            <w:r w:rsidRPr="002B4D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 </w:t>
            </w:r>
            <w:r w:rsidRPr="002B4D1B">
              <w:t xml:space="preserve">Amber </w:t>
            </w:r>
            <w:r w:rsidRPr="002B4D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Green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  <w:r>
              <w:t xml:space="preserve"> N.A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</w:p>
        </w:tc>
        <w:tc>
          <w:tcPr>
            <w:tcW w:w="2295" w:type="dxa"/>
            <w:shd w:val="clear" w:color="auto" w:fill="BFBFBF" w:themeFill="background1" w:themeFillShade="BF"/>
          </w:tcPr>
          <w:p w14:paraId="58CE0D3A" w14:textId="77777777" w:rsidR="00BA072F" w:rsidRPr="002B4D1B" w:rsidRDefault="00BA072F" w:rsidP="00833F6C">
            <w:pPr>
              <w:jc w:val="center"/>
            </w:pPr>
            <w:r>
              <w:t>RAG status of tutor post intervention</w:t>
            </w:r>
          </w:p>
        </w:tc>
        <w:tc>
          <w:tcPr>
            <w:tcW w:w="5267" w:type="dxa"/>
          </w:tcPr>
          <w:p w14:paraId="73DE3E83" w14:textId="77777777" w:rsidR="00BA072F" w:rsidRPr="002B4D1B" w:rsidRDefault="00BA072F" w:rsidP="00833F6C">
            <w:r w:rsidRPr="002B4D1B">
              <w:t xml:space="preserve">Red </w:t>
            </w:r>
            <w:r w:rsidRPr="002B4D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 </w:t>
            </w:r>
            <w:r w:rsidRPr="002B4D1B">
              <w:t xml:space="preserve">Amber </w:t>
            </w:r>
            <w:r w:rsidRPr="002B4D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Green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  <w:r>
              <w:t xml:space="preserve"> N.A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</w:p>
        </w:tc>
      </w:tr>
      <w:tr w:rsidR="00BA072F" w:rsidRPr="002B4D1B" w14:paraId="772D9D9D" w14:textId="77777777" w:rsidTr="00BA072F">
        <w:tc>
          <w:tcPr>
            <w:tcW w:w="2164" w:type="dxa"/>
            <w:shd w:val="clear" w:color="auto" w:fill="BFBFBF" w:themeFill="background1" w:themeFillShade="BF"/>
          </w:tcPr>
          <w:p w14:paraId="1B841BD7" w14:textId="683AA745" w:rsidR="00BA072F" w:rsidRDefault="00BA072F" w:rsidP="00833F6C">
            <w:r w:rsidRPr="002B4D1B">
              <w:t>RAG status</w:t>
            </w:r>
            <w:r>
              <w:t xml:space="preserve"> of assessor post</w:t>
            </w:r>
            <w:r w:rsidR="00113F3A">
              <w:t xml:space="preserve"> </w:t>
            </w:r>
            <w:r>
              <w:t>intervention</w:t>
            </w:r>
            <w:r w:rsidRPr="002B4D1B">
              <w:t>:</w:t>
            </w:r>
          </w:p>
        </w:tc>
        <w:tc>
          <w:tcPr>
            <w:tcW w:w="4222" w:type="dxa"/>
          </w:tcPr>
          <w:p w14:paraId="362CC84B" w14:textId="77777777" w:rsidR="00BA072F" w:rsidRPr="002B4D1B" w:rsidRDefault="00BA072F" w:rsidP="00833F6C">
            <w:r w:rsidRPr="002B4D1B">
              <w:t xml:space="preserve">Red </w:t>
            </w:r>
            <w:r w:rsidRPr="002B4D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 </w:t>
            </w:r>
            <w:r w:rsidRPr="002B4D1B">
              <w:t xml:space="preserve">Amber </w:t>
            </w:r>
            <w:r w:rsidRPr="002B4D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Green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  <w:r>
              <w:t xml:space="preserve"> N.A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</w:p>
        </w:tc>
        <w:tc>
          <w:tcPr>
            <w:tcW w:w="2295" w:type="dxa"/>
            <w:shd w:val="clear" w:color="auto" w:fill="BFBFBF" w:themeFill="background1" w:themeFillShade="BF"/>
          </w:tcPr>
          <w:p w14:paraId="6F0CC022" w14:textId="77777777" w:rsidR="00BA072F" w:rsidRPr="002B4D1B" w:rsidRDefault="00BA072F" w:rsidP="00833F6C">
            <w:pPr>
              <w:jc w:val="center"/>
            </w:pPr>
            <w:r>
              <w:t>RAG status post intervention</w:t>
            </w:r>
          </w:p>
        </w:tc>
        <w:tc>
          <w:tcPr>
            <w:tcW w:w="5267" w:type="dxa"/>
          </w:tcPr>
          <w:p w14:paraId="5733BEDA" w14:textId="77777777" w:rsidR="00BA072F" w:rsidRPr="002B4D1B" w:rsidRDefault="00BA072F" w:rsidP="00833F6C">
            <w:r w:rsidRPr="002B4D1B">
              <w:t xml:space="preserve">Red </w:t>
            </w:r>
            <w:r w:rsidRPr="002B4D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 </w:t>
            </w:r>
            <w:r w:rsidRPr="002B4D1B">
              <w:t xml:space="preserve">Amber </w:t>
            </w:r>
            <w:r w:rsidRPr="002B4D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D1B">
              <w:instrText xml:space="preserve"> FORMCHECKBOX </w:instrText>
            </w:r>
            <w:r w:rsidR="00EE2662">
              <w:fldChar w:fldCharType="separate"/>
            </w:r>
            <w:r w:rsidRPr="002B4D1B">
              <w:fldChar w:fldCharType="end"/>
            </w:r>
            <w:r>
              <w:t xml:space="preserve"> Green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  <w:r>
              <w:t xml:space="preserve"> N.A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662">
              <w:fldChar w:fldCharType="separate"/>
            </w:r>
            <w:r>
              <w:fldChar w:fldCharType="end"/>
            </w:r>
          </w:p>
        </w:tc>
      </w:tr>
      <w:tr w:rsidR="00BA072F" w:rsidRPr="002B4D1B" w14:paraId="4529F0F9" w14:textId="77777777" w:rsidTr="00BA072F">
        <w:tc>
          <w:tcPr>
            <w:tcW w:w="13948" w:type="dxa"/>
            <w:gridSpan w:val="4"/>
            <w:shd w:val="clear" w:color="auto" w:fill="BFBFBF" w:themeFill="background1" w:themeFillShade="BF"/>
          </w:tcPr>
          <w:p w14:paraId="2C0489DF" w14:textId="77777777" w:rsidR="00BA072F" w:rsidRPr="00513618" w:rsidRDefault="00BA072F" w:rsidP="00833F6C">
            <w:pPr>
              <w:rPr>
                <w:b/>
                <w:bCs/>
              </w:rPr>
            </w:pPr>
            <w:r w:rsidRPr="00513618">
              <w:rPr>
                <w:b/>
                <w:bCs/>
              </w:rPr>
              <w:t>Previous action points (if applicable)</w:t>
            </w:r>
          </w:p>
        </w:tc>
      </w:tr>
      <w:tr w:rsidR="00BA072F" w:rsidRPr="002B4D1B" w14:paraId="0148A10B" w14:textId="77777777" w:rsidTr="00BA072F">
        <w:tc>
          <w:tcPr>
            <w:tcW w:w="13948" w:type="dxa"/>
            <w:gridSpan w:val="4"/>
            <w:shd w:val="clear" w:color="auto" w:fill="auto"/>
          </w:tcPr>
          <w:p w14:paraId="750E6CCD" w14:textId="77777777" w:rsidR="00BA072F" w:rsidRDefault="00BA072F" w:rsidP="00833F6C"/>
          <w:p w14:paraId="4570E756" w14:textId="77777777" w:rsidR="00BA072F" w:rsidRDefault="00BA072F" w:rsidP="00833F6C"/>
          <w:p w14:paraId="1767B99E" w14:textId="77777777" w:rsidR="00BA072F" w:rsidRPr="002B4D1B" w:rsidRDefault="00BA072F" w:rsidP="00833F6C"/>
        </w:tc>
      </w:tr>
      <w:tr w:rsidR="00BA072F" w:rsidRPr="002B4D1B" w14:paraId="49EA2B70" w14:textId="77777777" w:rsidTr="00BA072F">
        <w:tc>
          <w:tcPr>
            <w:tcW w:w="13948" w:type="dxa"/>
            <w:gridSpan w:val="4"/>
            <w:shd w:val="clear" w:color="auto" w:fill="BFBFBF" w:themeFill="background1" w:themeFillShade="BF"/>
          </w:tcPr>
          <w:p w14:paraId="009AB3A3" w14:textId="68EB25D3" w:rsidR="00BA072F" w:rsidRPr="00BA072F" w:rsidRDefault="00BA072F" w:rsidP="00833F6C">
            <w:pPr>
              <w:rPr>
                <w:b/>
                <w:bCs/>
              </w:rPr>
            </w:pPr>
            <w:r w:rsidRPr="00BA072F">
              <w:rPr>
                <w:b/>
                <w:bCs/>
              </w:rPr>
              <w:t>Were the IQA sampling plan and methods relevant for this qualification</w:t>
            </w:r>
            <w:r w:rsidR="00113F3A">
              <w:rPr>
                <w:b/>
                <w:bCs/>
              </w:rPr>
              <w:t>/</w:t>
            </w:r>
            <w:proofErr w:type="spellStart"/>
            <w:r w:rsidR="00113F3A">
              <w:rPr>
                <w:b/>
                <w:bCs/>
              </w:rPr>
              <w:t>programme</w:t>
            </w:r>
            <w:proofErr w:type="spellEnd"/>
            <w:r w:rsidRPr="00BA072F">
              <w:rPr>
                <w:b/>
                <w:bCs/>
              </w:rPr>
              <w:t>?</w:t>
            </w:r>
          </w:p>
        </w:tc>
      </w:tr>
      <w:tr w:rsidR="00BA072F" w:rsidRPr="002B4D1B" w14:paraId="6044C068" w14:textId="77777777" w:rsidTr="00BA072F">
        <w:tc>
          <w:tcPr>
            <w:tcW w:w="13948" w:type="dxa"/>
            <w:gridSpan w:val="4"/>
            <w:shd w:val="clear" w:color="auto" w:fill="auto"/>
          </w:tcPr>
          <w:p w14:paraId="25D715A7" w14:textId="77777777" w:rsidR="00BA072F" w:rsidRDefault="00BA072F" w:rsidP="00833F6C"/>
          <w:p w14:paraId="3D6A249D" w14:textId="77777777" w:rsidR="00BA072F" w:rsidRDefault="00BA072F" w:rsidP="00833F6C"/>
          <w:p w14:paraId="59CB1DD8" w14:textId="47665F7D" w:rsidR="00BA072F" w:rsidRDefault="00BA072F" w:rsidP="00833F6C"/>
        </w:tc>
      </w:tr>
      <w:tr w:rsidR="00BA072F" w14:paraId="4F943B75" w14:textId="77777777" w:rsidTr="00BA072F">
        <w:trPr>
          <w:trHeight w:val="338"/>
        </w:trPr>
        <w:tc>
          <w:tcPr>
            <w:tcW w:w="13948" w:type="dxa"/>
            <w:gridSpan w:val="4"/>
            <w:shd w:val="clear" w:color="auto" w:fill="BFBFBF" w:themeFill="background1" w:themeFillShade="BF"/>
          </w:tcPr>
          <w:p w14:paraId="5A56D0C7" w14:textId="77777777" w:rsidR="00BA072F" w:rsidRPr="00513618" w:rsidRDefault="00BA072F" w:rsidP="00833F6C">
            <w:pPr>
              <w:rPr>
                <w:b/>
                <w:bCs/>
              </w:rPr>
            </w:pPr>
            <w:r w:rsidRPr="00513618">
              <w:rPr>
                <w:b/>
                <w:bCs/>
              </w:rPr>
              <w:t>Quality Assurance Summary</w:t>
            </w:r>
          </w:p>
        </w:tc>
      </w:tr>
      <w:tr w:rsidR="00BA072F" w14:paraId="50188DD5" w14:textId="77777777" w:rsidTr="00BA072F">
        <w:tc>
          <w:tcPr>
            <w:tcW w:w="13948" w:type="dxa"/>
            <w:gridSpan w:val="4"/>
          </w:tcPr>
          <w:p w14:paraId="04B9E2A8" w14:textId="77777777" w:rsidR="00BA072F" w:rsidRPr="007F5BC6" w:rsidRDefault="00BA072F" w:rsidP="00833F6C"/>
          <w:p w14:paraId="6A38F0C4" w14:textId="77777777" w:rsidR="00BA072F" w:rsidRPr="007F5BC6" w:rsidRDefault="00BA072F" w:rsidP="00833F6C"/>
          <w:p w14:paraId="25796FB6" w14:textId="77777777" w:rsidR="00BA072F" w:rsidRPr="007F5BC6" w:rsidRDefault="00BA072F" w:rsidP="00833F6C"/>
          <w:p w14:paraId="3EBF7129" w14:textId="77777777" w:rsidR="00BA072F" w:rsidRDefault="00BA072F" w:rsidP="00833F6C"/>
          <w:p w14:paraId="5164F5C7" w14:textId="77777777" w:rsidR="00BA072F" w:rsidRDefault="00BA072F" w:rsidP="00833F6C"/>
          <w:p w14:paraId="2935C2DD" w14:textId="77777777" w:rsidR="00BA072F" w:rsidRDefault="00BA072F" w:rsidP="00833F6C"/>
          <w:p w14:paraId="0E815D86" w14:textId="77777777" w:rsidR="00BA072F" w:rsidRDefault="00BA072F" w:rsidP="00833F6C"/>
          <w:p w14:paraId="13ED8ADD" w14:textId="77777777" w:rsidR="00BA072F" w:rsidRDefault="00BA072F" w:rsidP="00833F6C"/>
          <w:p w14:paraId="1AF50812" w14:textId="77777777" w:rsidR="00BA072F" w:rsidRDefault="00BA072F" w:rsidP="00833F6C"/>
          <w:p w14:paraId="45434E77" w14:textId="77777777" w:rsidR="00BA072F" w:rsidRDefault="00BA072F" w:rsidP="00833F6C"/>
          <w:p w14:paraId="42260059" w14:textId="77777777" w:rsidR="00BA072F" w:rsidRDefault="00BA072F" w:rsidP="00833F6C"/>
          <w:p w14:paraId="46E83D5C" w14:textId="77777777" w:rsidR="00BA072F" w:rsidRDefault="00BA072F" w:rsidP="00833F6C"/>
          <w:p w14:paraId="5686C2E5" w14:textId="77777777" w:rsidR="00BA072F" w:rsidRDefault="00BA072F" w:rsidP="00833F6C"/>
          <w:p w14:paraId="0AEFA82E" w14:textId="77777777" w:rsidR="00BA072F" w:rsidRDefault="00BA072F" w:rsidP="00833F6C"/>
          <w:p w14:paraId="2713B026" w14:textId="77777777" w:rsidR="00BA072F" w:rsidRPr="007F5BC6" w:rsidRDefault="00BA072F" w:rsidP="00833F6C"/>
          <w:p w14:paraId="39596790" w14:textId="77777777" w:rsidR="00BA072F" w:rsidRPr="007F5BC6" w:rsidRDefault="00BA072F" w:rsidP="00833F6C"/>
          <w:p w14:paraId="35E6DD46" w14:textId="77777777" w:rsidR="00BA072F" w:rsidRPr="007F5BC6" w:rsidRDefault="00BA072F" w:rsidP="00833F6C"/>
          <w:p w14:paraId="74C397B9" w14:textId="77777777" w:rsidR="00BA072F" w:rsidRPr="007F5BC6" w:rsidRDefault="00BA072F" w:rsidP="00833F6C"/>
          <w:p w14:paraId="0EA0977C" w14:textId="03CC3B7D" w:rsidR="00BA072F" w:rsidRDefault="00BA072F" w:rsidP="00833F6C"/>
          <w:p w14:paraId="4D12CEC0" w14:textId="659284C1" w:rsidR="00BA072F" w:rsidRDefault="00BA072F" w:rsidP="00833F6C"/>
          <w:p w14:paraId="40FBDB5F" w14:textId="191B9DA3" w:rsidR="00BA072F" w:rsidRDefault="00BA072F" w:rsidP="00833F6C"/>
          <w:p w14:paraId="537B2CB0" w14:textId="376E37CD" w:rsidR="00BA072F" w:rsidRDefault="00BA072F" w:rsidP="00833F6C"/>
          <w:p w14:paraId="69EBF901" w14:textId="77777777" w:rsidR="00BA072F" w:rsidRPr="007F5BC6" w:rsidRDefault="00BA072F" w:rsidP="00833F6C"/>
          <w:p w14:paraId="41E02C84" w14:textId="77777777" w:rsidR="00BA072F" w:rsidRPr="007F5BC6" w:rsidRDefault="00BA072F" w:rsidP="00833F6C"/>
        </w:tc>
      </w:tr>
      <w:tr w:rsidR="00BA072F" w:rsidRPr="002B4D1B" w14:paraId="5686358C" w14:textId="77777777" w:rsidTr="00BA072F">
        <w:tc>
          <w:tcPr>
            <w:tcW w:w="13948" w:type="dxa"/>
            <w:gridSpan w:val="4"/>
            <w:shd w:val="clear" w:color="auto" w:fill="BFBFBF" w:themeFill="background1" w:themeFillShade="BF"/>
          </w:tcPr>
          <w:p w14:paraId="590601F7" w14:textId="77777777" w:rsidR="00BA072F" w:rsidRPr="00513618" w:rsidRDefault="00BA072F" w:rsidP="00833F6C">
            <w:pPr>
              <w:rPr>
                <w:b/>
                <w:bCs/>
              </w:rPr>
            </w:pPr>
            <w:r w:rsidRPr="00513618">
              <w:rPr>
                <w:b/>
                <w:bCs/>
              </w:rPr>
              <w:lastRenderedPageBreak/>
              <w:t xml:space="preserve">Feedback to the tutor/assessor </w:t>
            </w:r>
          </w:p>
        </w:tc>
      </w:tr>
      <w:tr w:rsidR="00BA072F" w:rsidRPr="002B4D1B" w14:paraId="1FE9A8D6" w14:textId="77777777" w:rsidTr="00BA072F">
        <w:tc>
          <w:tcPr>
            <w:tcW w:w="13948" w:type="dxa"/>
            <w:gridSpan w:val="4"/>
          </w:tcPr>
          <w:p w14:paraId="75C12D5F" w14:textId="77777777" w:rsidR="00BA072F" w:rsidRPr="007F5BC6" w:rsidRDefault="00BA072F" w:rsidP="00833F6C"/>
          <w:p w14:paraId="0EF69CD6" w14:textId="77777777" w:rsidR="00BA072F" w:rsidRPr="007F5BC6" w:rsidRDefault="00BA072F" w:rsidP="00833F6C"/>
          <w:p w14:paraId="25EB7305" w14:textId="77777777" w:rsidR="00BA072F" w:rsidRPr="007F5BC6" w:rsidRDefault="00BA072F" w:rsidP="00833F6C"/>
          <w:p w14:paraId="54A83FE9" w14:textId="77777777" w:rsidR="00BA072F" w:rsidRPr="007F5BC6" w:rsidRDefault="00BA072F" w:rsidP="00833F6C"/>
          <w:p w14:paraId="55A8B738" w14:textId="1CBC944D" w:rsidR="00BA072F" w:rsidRDefault="00BA072F" w:rsidP="00833F6C"/>
          <w:p w14:paraId="099207E5" w14:textId="42459F54" w:rsidR="00BA072F" w:rsidRDefault="00BA072F" w:rsidP="00833F6C"/>
          <w:p w14:paraId="4489B68F" w14:textId="77777777" w:rsidR="00BA072F" w:rsidRPr="007F5BC6" w:rsidRDefault="00BA072F" w:rsidP="00833F6C"/>
          <w:p w14:paraId="722D7645" w14:textId="77777777" w:rsidR="00BA072F" w:rsidRDefault="00BA072F" w:rsidP="00833F6C"/>
          <w:p w14:paraId="551F2B9A" w14:textId="77777777" w:rsidR="00BA072F" w:rsidRDefault="00BA072F" w:rsidP="00833F6C"/>
          <w:p w14:paraId="27D89A93" w14:textId="77777777" w:rsidR="00BA072F" w:rsidRDefault="00BA072F" w:rsidP="00833F6C"/>
          <w:p w14:paraId="3BAEB4E5" w14:textId="77777777" w:rsidR="00BA072F" w:rsidRDefault="00BA072F" w:rsidP="00833F6C"/>
          <w:p w14:paraId="385E9793" w14:textId="77777777" w:rsidR="00BA072F" w:rsidRPr="007F5BC6" w:rsidRDefault="00BA072F" w:rsidP="00833F6C"/>
        </w:tc>
      </w:tr>
    </w:tbl>
    <w:p w14:paraId="1E80E163" w14:textId="0921664F" w:rsidR="00BA072F" w:rsidRDefault="00BA072F" w:rsidP="00D622C2"/>
    <w:p w14:paraId="615EAAD5" w14:textId="77777777" w:rsidR="00BA072F" w:rsidRDefault="00BA072F">
      <w:r>
        <w:br w:type="page"/>
      </w:r>
    </w:p>
    <w:p w14:paraId="4D2B1715" w14:textId="77777777" w:rsidR="00FB3880" w:rsidRDefault="00FB3880" w:rsidP="00D622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5304"/>
        <w:gridCol w:w="2587"/>
        <w:gridCol w:w="294"/>
        <w:gridCol w:w="1447"/>
        <w:gridCol w:w="403"/>
        <w:gridCol w:w="2252"/>
      </w:tblGrid>
      <w:tr w:rsidR="00BA072F" w:rsidRPr="00BA072F" w14:paraId="53CF40C9" w14:textId="77777777" w:rsidTr="00BA072F">
        <w:tc>
          <w:tcPr>
            <w:tcW w:w="6965" w:type="dxa"/>
            <w:gridSpan w:val="2"/>
            <w:shd w:val="clear" w:color="auto" w:fill="BFBFBF" w:themeFill="background1" w:themeFillShade="BF"/>
          </w:tcPr>
          <w:p w14:paraId="014CAD88" w14:textId="77777777" w:rsidR="00BA072F" w:rsidRPr="00513618" w:rsidRDefault="00BA072F" w:rsidP="00833F6C">
            <w:pPr>
              <w:jc w:val="center"/>
              <w:rPr>
                <w:b/>
                <w:bCs/>
              </w:rPr>
            </w:pPr>
            <w:r w:rsidRPr="00513618">
              <w:rPr>
                <w:b/>
                <w:bCs/>
              </w:rPr>
              <w:t>Action points from IQA intervention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75A9FB11" w14:textId="77777777" w:rsidR="00BA072F" w:rsidRPr="00BA072F" w:rsidRDefault="00BA072F" w:rsidP="00833F6C">
            <w:pPr>
              <w:jc w:val="center"/>
              <w:rPr>
                <w:b/>
                <w:bCs/>
              </w:rPr>
            </w:pPr>
            <w:r w:rsidRPr="00BA072F">
              <w:rPr>
                <w:b/>
                <w:bCs/>
              </w:rPr>
              <w:t xml:space="preserve">Responsibility </w:t>
            </w:r>
          </w:p>
          <w:p w14:paraId="1511B204" w14:textId="77777777" w:rsidR="00BA072F" w:rsidRPr="00BA072F" w:rsidRDefault="00BA072F" w:rsidP="00833F6C">
            <w:pPr>
              <w:jc w:val="center"/>
              <w:rPr>
                <w:b/>
                <w:bCs/>
              </w:rPr>
            </w:pPr>
            <w:r w:rsidRPr="00BA072F">
              <w:rPr>
                <w:b/>
                <w:bCs/>
              </w:rPr>
              <w:t>(i.e. tutor/assessor/</w:t>
            </w:r>
            <w:r>
              <w:rPr>
                <w:b/>
                <w:bCs/>
              </w:rPr>
              <w:t xml:space="preserve"> </w:t>
            </w:r>
            <w:r w:rsidRPr="00BA072F">
              <w:rPr>
                <w:b/>
                <w:bCs/>
              </w:rPr>
              <w:t>recognised centre)</w:t>
            </w:r>
          </w:p>
        </w:tc>
        <w:tc>
          <w:tcPr>
            <w:tcW w:w="2144" w:type="dxa"/>
            <w:gridSpan w:val="3"/>
            <w:shd w:val="clear" w:color="auto" w:fill="BFBFBF" w:themeFill="background1" w:themeFillShade="BF"/>
          </w:tcPr>
          <w:p w14:paraId="797DA117" w14:textId="60ABB2A5" w:rsidR="00BA072F" w:rsidRDefault="00BA072F" w:rsidP="00833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 level</w:t>
            </w:r>
          </w:p>
          <w:p w14:paraId="35F1420D" w14:textId="17553AD8" w:rsidR="00BA072F" w:rsidRDefault="00BA072F" w:rsidP="00833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(High, Medium, Low)</w:t>
            </w:r>
          </w:p>
          <w:p w14:paraId="6BA71437" w14:textId="2827ACAE" w:rsidR="00BA072F" w:rsidRPr="00BA072F" w:rsidRDefault="00BA072F" w:rsidP="00833F6C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  <w:shd w:val="clear" w:color="auto" w:fill="BFBFBF" w:themeFill="background1" w:themeFillShade="BF"/>
          </w:tcPr>
          <w:p w14:paraId="62E7059D" w14:textId="3F99E298" w:rsidR="00BA072F" w:rsidRPr="00BA072F" w:rsidRDefault="002869EB" w:rsidP="00833F6C">
            <w:pPr>
              <w:jc w:val="center"/>
              <w:rPr>
                <w:b/>
                <w:bCs/>
              </w:rPr>
            </w:pPr>
            <w:r w:rsidRPr="00BA072F">
              <w:rPr>
                <w:b/>
                <w:bCs/>
              </w:rPr>
              <w:t>Timescale</w:t>
            </w:r>
          </w:p>
        </w:tc>
      </w:tr>
      <w:tr w:rsidR="00BA072F" w:rsidRPr="007F5BC6" w14:paraId="058A95F3" w14:textId="77777777" w:rsidTr="00BA072F">
        <w:trPr>
          <w:trHeight w:val="487"/>
        </w:trPr>
        <w:tc>
          <w:tcPr>
            <w:tcW w:w="6965" w:type="dxa"/>
            <w:gridSpan w:val="2"/>
          </w:tcPr>
          <w:p w14:paraId="50F5364F" w14:textId="77777777" w:rsidR="00BA072F" w:rsidRPr="007F5BC6" w:rsidRDefault="00BA072F" w:rsidP="00833F6C"/>
          <w:p w14:paraId="6C62A1A8" w14:textId="77777777" w:rsidR="00BA072F" w:rsidRPr="007F5BC6" w:rsidRDefault="00BA072F" w:rsidP="00833F6C"/>
        </w:tc>
        <w:tc>
          <w:tcPr>
            <w:tcW w:w="2587" w:type="dxa"/>
          </w:tcPr>
          <w:p w14:paraId="1EE08FF0" w14:textId="77777777" w:rsidR="00BA072F" w:rsidRPr="007F5BC6" w:rsidRDefault="00BA072F" w:rsidP="00833F6C"/>
        </w:tc>
        <w:tc>
          <w:tcPr>
            <w:tcW w:w="2144" w:type="dxa"/>
            <w:gridSpan w:val="3"/>
          </w:tcPr>
          <w:p w14:paraId="61548076" w14:textId="77777777" w:rsidR="00BA072F" w:rsidRPr="007F5BC6" w:rsidRDefault="00BA072F" w:rsidP="00833F6C"/>
        </w:tc>
        <w:tc>
          <w:tcPr>
            <w:tcW w:w="2252" w:type="dxa"/>
          </w:tcPr>
          <w:p w14:paraId="54EF9095" w14:textId="03BF6A0F" w:rsidR="00BA072F" w:rsidRPr="007F5BC6" w:rsidRDefault="00BA072F" w:rsidP="00833F6C"/>
        </w:tc>
      </w:tr>
      <w:tr w:rsidR="00BA072F" w:rsidRPr="007F5BC6" w14:paraId="236CA9DE" w14:textId="77777777" w:rsidTr="00BA072F">
        <w:tc>
          <w:tcPr>
            <w:tcW w:w="6965" w:type="dxa"/>
            <w:gridSpan w:val="2"/>
          </w:tcPr>
          <w:p w14:paraId="67F8DAF6" w14:textId="77777777" w:rsidR="00BA072F" w:rsidRDefault="00BA072F" w:rsidP="00833F6C"/>
          <w:p w14:paraId="2B729F86" w14:textId="3C4CC39B" w:rsidR="00BA072F" w:rsidRPr="007F5BC6" w:rsidRDefault="00BA072F" w:rsidP="00833F6C"/>
        </w:tc>
        <w:tc>
          <w:tcPr>
            <w:tcW w:w="2587" w:type="dxa"/>
          </w:tcPr>
          <w:p w14:paraId="675E95B8" w14:textId="77777777" w:rsidR="00BA072F" w:rsidRPr="007F5BC6" w:rsidRDefault="00BA072F" w:rsidP="00833F6C"/>
        </w:tc>
        <w:tc>
          <w:tcPr>
            <w:tcW w:w="2144" w:type="dxa"/>
            <w:gridSpan w:val="3"/>
          </w:tcPr>
          <w:p w14:paraId="4FA6071E" w14:textId="77777777" w:rsidR="00BA072F" w:rsidRDefault="00BA072F" w:rsidP="00833F6C"/>
        </w:tc>
        <w:tc>
          <w:tcPr>
            <w:tcW w:w="2252" w:type="dxa"/>
          </w:tcPr>
          <w:p w14:paraId="32A29CF8" w14:textId="01D125DC" w:rsidR="00BA072F" w:rsidRDefault="00BA072F" w:rsidP="00833F6C"/>
        </w:tc>
      </w:tr>
      <w:tr w:rsidR="00BA072F" w:rsidRPr="007F5BC6" w14:paraId="573B5837" w14:textId="77777777" w:rsidTr="00BA072F">
        <w:tc>
          <w:tcPr>
            <w:tcW w:w="6965" w:type="dxa"/>
            <w:gridSpan w:val="2"/>
          </w:tcPr>
          <w:p w14:paraId="61D0E353" w14:textId="77777777" w:rsidR="00BA072F" w:rsidRDefault="00BA072F" w:rsidP="00833F6C"/>
          <w:p w14:paraId="02BE7C38" w14:textId="50F4FE69" w:rsidR="00BA072F" w:rsidRPr="007F5BC6" w:rsidRDefault="00BA072F" w:rsidP="00833F6C"/>
        </w:tc>
        <w:tc>
          <w:tcPr>
            <w:tcW w:w="2587" w:type="dxa"/>
          </w:tcPr>
          <w:p w14:paraId="60B028FD" w14:textId="77777777" w:rsidR="00BA072F" w:rsidRPr="007F5BC6" w:rsidRDefault="00BA072F" w:rsidP="00833F6C"/>
        </w:tc>
        <w:tc>
          <w:tcPr>
            <w:tcW w:w="2144" w:type="dxa"/>
            <w:gridSpan w:val="3"/>
          </w:tcPr>
          <w:p w14:paraId="5A34C503" w14:textId="77777777" w:rsidR="00BA072F" w:rsidRDefault="00BA072F" w:rsidP="00833F6C"/>
        </w:tc>
        <w:tc>
          <w:tcPr>
            <w:tcW w:w="2252" w:type="dxa"/>
          </w:tcPr>
          <w:p w14:paraId="6121580A" w14:textId="2F6BEB75" w:rsidR="00BA072F" w:rsidRDefault="00BA072F" w:rsidP="00833F6C"/>
        </w:tc>
      </w:tr>
      <w:tr w:rsidR="00BA072F" w:rsidRPr="007F5BC6" w14:paraId="7F9C2E9B" w14:textId="77777777" w:rsidTr="00BA072F">
        <w:tc>
          <w:tcPr>
            <w:tcW w:w="6965" w:type="dxa"/>
            <w:gridSpan w:val="2"/>
          </w:tcPr>
          <w:p w14:paraId="1932DB05" w14:textId="77777777" w:rsidR="00BA072F" w:rsidRDefault="00BA072F" w:rsidP="00833F6C"/>
          <w:p w14:paraId="5B62C01E" w14:textId="25ADD78C" w:rsidR="00BA072F" w:rsidRPr="007F5BC6" w:rsidRDefault="00BA072F" w:rsidP="00833F6C"/>
        </w:tc>
        <w:tc>
          <w:tcPr>
            <w:tcW w:w="2587" w:type="dxa"/>
          </w:tcPr>
          <w:p w14:paraId="767120D4" w14:textId="77777777" w:rsidR="00BA072F" w:rsidRPr="007F5BC6" w:rsidRDefault="00BA072F" w:rsidP="00833F6C"/>
        </w:tc>
        <w:tc>
          <w:tcPr>
            <w:tcW w:w="2144" w:type="dxa"/>
            <w:gridSpan w:val="3"/>
          </w:tcPr>
          <w:p w14:paraId="3020979D" w14:textId="77777777" w:rsidR="00BA072F" w:rsidRDefault="00BA072F" w:rsidP="00833F6C"/>
        </w:tc>
        <w:tc>
          <w:tcPr>
            <w:tcW w:w="2252" w:type="dxa"/>
          </w:tcPr>
          <w:p w14:paraId="6D054E5D" w14:textId="3576F84E" w:rsidR="00BA072F" w:rsidRDefault="00BA072F" w:rsidP="00833F6C"/>
        </w:tc>
      </w:tr>
      <w:tr w:rsidR="00BA072F" w:rsidRPr="007F5BC6" w14:paraId="4DFBF671" w14:textId="77777777" w:rsidTr="00BA072F">
        <w:tc>
          <w:tcPr>
            <w:tcW w:w="6965" w:type="dxa"/>
            <w:gridSpan w:val="2"/>
          </w:tcPr>
          <w:p w14:paraId="2B6CBD98" w14:textId="77777777" w:rsidR="00BA072F" w:rsidRDefault="00BA072F" w:rsidP="00833F6C"/>
          <w:p w14:paraId="0B54F502" w14:textId="4F091B64" w:rsidR="00BA072F" w:rsidRPr="007F5BC6" w:rsidRDefault="00BA072F" w:rsidP="00833F6C"/>
        </w:tc>
        <w:tc>
          <w:tcPr>
            <w:tcW w:w="2587" w:type="dxa"/>
          </w:tcPr>
          <w:p w14:paraId="55480DB7" w14:textId="77777777" w:rsidR="00BA072F" w:rsidRPr="007F5BC6" w:rsidRDefault="00BA072F" w:rsidP="00833F6C"/>
        </w:tc>
        <w:tc>
          <w:tcPr>
            <w:tcW w:w="2144" w:type="dxa"/>
            <w:gridSpan w:val="3"/>
          </w:tcPr>
          <w:p w14:paraId="5AF9C89F" w14:textId="77777777" w:rsidR="00BA072F" w:rsidRDefault="00BA072F" w:rsidP="00833F6C"/>
        </w:tc>
        <w:tc>
          <w:tcPr>
            <w:tcW w:w="2252" w:type="dxa"/>
          </w:tcPr>
          <w:p w14:paraId="484303F7" w14:textId="6D651C41" w:rsidR="00BA072F" w:rsidRDefault="00BA072F" w:rsidP="00833F6C"/>
        </w:tc>
      </w:tr>
      <w:tr w:rsidR="00BA072F" w:rsidRPr="002B4D1B" w14:paraId="17D22773" w14:textId="77777777" w:rsidTr="00833F6C">
        <w:tc>
          <w:tcPr>
            <w:tcW w:w="1661" w:type="dxa"/>
            <w:shd w:val="clear" w:color="auto" w:fill="BFBFBF" w:themeFill="background1" w:themeFillShade="BF"/>
          </w:tcPr>
          <w:p w14:paraId="23676843" w14:textId="77777777" w:rsidR="00BA072F" w:rsidRPr="007F5BC6" w:rsidRDefault="00BA072F" w:rsidP="00833F6C">
            <w:r w:rsidRPr="007F5BC6">
              <w:t>Signed IQA</w:t>
            </w:r>
          </w:p>
        </w:tc>
        <w:tc>
          <w:tcPr>
            <w:tcW w:w="8185" w:type="dxa"/>
            <w:gridSpan w:val="3"/>
          </w:tcPr>
          <w:p w14:paraId="51178777" w14:textId="77777777" w:rsidR="00BA072F" w:rsidRPr="007F5BC6" w:rsidRDefault="00BA072F" w:rsidP="00833F6C"/>
          <w:p w14:paraId="0EB4B1C1" w14:textId="77777777" w:rsidR="00BA072F" w:rsidRPr="007F5BC6" w:rsidRDefault="00BA072F" w:rsidP="00833F6C"/>
        </w:tc>
        <w:tc>
          <w:tcPr>
            <w:tcW w:w="1447" w:type="dxa"/>
            <w:shd w:val="clear" w:color="auto" w:fill="BFBFBF" w:themeFill="background1" w:themeFillShade="BF"/>
          </w:tcPr>
          <w:p w14:paraId="45140491" w14:textId="77777777" w:rsidR="00BA072F" w:rsidRPr="007F5BC6" w:rsidRDefault="00BA072F" w:rsidP="00833F6C">
            <w:r w:rsidRPr="007F5BC6">
              <w:t>Date</w:t>
            </w:r>
          </w:p>
        </w:tc>
        <w:tc>
          <w:tcPr>
            <w:tcW w:w="2655" w:type="dxa"/>
            <w:gridSpan w:val="2"/>
          </w:tcPr>
          <w:p w14:paraId="2C000525" w14:textId="77777777" w:rsidR="00BA072F" w:rsidRPr="002B4D1B" w:rsidRDefault="00BA072F" w:rsidP="00833F6C"/>
        </w:tc>
      </w:tr>
    </w:tbl>
    <w:p w14:paraId="071DF5B2" w14:textId="77777777" w:rsidR="00BA072F" w:rsidRDefault="00BA072F" w:rsidP="00D622C2">
      <w:bookmarkStart w:id="0" w:name="_GoBack"/>
      <w:bookmarkEnd w:id="0"/>
    </w:p>
    <w:sectPr w:rsidR="00BA072F" w:rsidSect="00EF372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C339B" w14:textId="77777777" w:rsidR="00EE2662" w:rsidRDefault="00EE2662" w:rsidP="00F547AD">
      <w:pPr>
        <w:spacing w:after="0" w:line="240" w:lineRule="auto"/>
      </w:pPr>
      <w:r>
        <w:separator/>
      </w:r>
    </w:p>
  </w:endnote>
  <w:endnote w:type="continuationSeparator" w:id="0">
    <w:p w14:paraId="07A07735" w14:textId="77777777" w:rsidR="00EE2662" w:rsidRDefault="00EE2662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47814E2" w14:textId="0D6DC97C" w:rsidR="00280A69" w:rsidRPr="00280A69" w:rsidRDefault="00EF372A">
        <w:pPr>
          <w:pStyle w:val="Footer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82512A" wp14:editId="07D381FA">
                  <wp:simplePos x="0" y="0"/>
                  <wp:positionH relativeFrom="column">
                    <wp:posOffset>-915472</wp:posOffset>
                  </wp:positionH>
                  <wp:positionV relativeFrom="paragraph">
                    <wp:posOffset>-64819</wp:posOffset>
                  </wp:positionV>
                  <wp:extent cx="10800000" cy="0"/>
                  <wp:effectExtent l="0" t="19050" r="20955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0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604317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-5.1pt" to="778.3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" strokecolor="#0171b6" strokeweight="2.25pt">
                  <v:stroke joinstyle="miter"/>
                </v:line>
              </w:pict>
            </mc:Fallback>
          </mc:AlternateContent>
        </w:r>
        <w:r w:rsidR="00280A69"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9E74664" wp14:editId="292FEDCC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01AF0C5" id="Rectangle 10" o:spid="_x0000_s1026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 fillcolor="#0171b6" stroked="f" strokeweight="1pt"/>
              </w:pict>
            </mc:Fallback>
          </mc:AlternateContent>
        </w:r>
        <w:r w:rsidR="00280A69" w:rsidRPr="00280A69">
          <w:rPr>
            <w:color w:val="FFFFFF" w:themeColor="background1"/>
          </w:rPr>
          <w:fldChar w:fldCharType="begin"/>
        </w:r>
        <w:r w:rsidR="00280A69" w:rsidRPr="00280A69">
          <w:rPr>
            <w:color w:val="FFFFFF" w:themeColor="background1"/>
          </w:rPr>
          <w:instrText xml:space="preserve"> PAGE   \* MERGEFORMAT </w:instrText>
        </w:r>
        <w:r w:rsidR="00280A69" w:rsidRPr="00280A69">
          <w:rPr>
            <w:color w:val="FFFFFF" w:themeColor="background1"/>
          </w:rPr>
          <w:fldChar w:fldCharType="separate"/>
        </w:r>
        <w:r w:rsidR="00280A69" w:rsidRPr="00280A69">
          <w:rPr>
            <w:noProof/>
            <w:color w:val="FFFFFF" w:themeColor="background1"/>
          </w:rPr>
          <w:t>2</w:t>
        </w:r>
        <w:r w:rsidR="00280A69" w:rsidRPr="00280A69">
          <w:rPr>
            <w:noProof/>
            <w:color w:val="FFFFFF" w:themeColor="background1"/>
          </w:rPr>
          <w:fldChar w:fldCharType="end"/>
        </w:r>
      </w:p>
    </w:sdtContent>
  </w:sdt>
  <w:p w14:paraId="74161651" w14:textId="5416EC68" w:rsidR="00F547AD" w:rsidRDefault="00F5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D55C008" w14:textId="13AF38D2" w:rsidR="00F547AD" w:rsidRPr="00F547AD" w:rsidRDefault="00EF372A" w:rsidP="00F547AD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775" behindDoc="1" locked="0" layoutInCell="1" allowOverlap="1" wp14:anchorId="01C9DB19" wp14:editId="30360E10">
                  <wp:simplePos x="0" y="0"/>
                  <wp:positionH relativeFrom="column">
                    <wp:posOffset>8670290</wp:posOffset>
                  </wp:positionH>
                  <wp:positionV relativeFrom="paragraph">
                    <wp:posOffset>-66675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C353BB2" id="Rectangle 2" o:spid="_x0000_s1026" style="position:absolute;margin-left:682.7pt;margin-top:-5.25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" fillcolor="#0171b6" stroked="f" strokeweight="1pt"/>
              </w:pict>
            </mc:Fallback>
          </mc:AlternateContent>
        </w:r>
        <w:r w:rsidR="00280A69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E34EA9" wp14:editId="744DCE5A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-62230</wp:posOffset>
                  </wp:positionV>
                  <wp:extent cx="10800000" cy="0"/>
                  <wp:effectExtent l="0" t="19050" r="2095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0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8108FB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771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" strokecolor="#0171b6" strokeweight="2.25pt">
                  <v:stroke joinstyle="miter"/>
                </v:line>
              </w:pict>
            </mc:Fallback>
          </mc:AlternateContent>
        </w:r>
        <w:r w:rsidR="00F547AD" w:rsidRPr="00F547AD">
          <w:rPr>
            <w:color w:val="FFFFFF" w:themeColor="background1"/>
          </w:rPr>
          <w:fldChar w:fldCharType="begin"/>
        </w:r>
        <w:r w:rsidR="00F547AD" w:rsidRPr="00F547AD">
          <w:rPr>
            <w:color w:val="FFFFFF" w:themeColor="background1"/>
          </w:rPr>
          <w:instrText xml:space="preserve"> PAGE   \* MERGEFORMAT </w:instrText>
        </w:r>
        <w:r w:rsidR="00F547AD" w:rsidRPr="00F547AD">
          <w:rPr>
            <w:color w:val="FFFFFF" w:themeColor="background1"/>
          </w:rPr>
          <w:fldChar w:fldCharType="separate"/>
        </w:r>
        <w:r w:rsidR="00F547AD" w:rsidRPr="00F547AD">
          <w:rPr>
            <w:noProof/>
            <w:color w:val="FFFFFF" w:themeColor="background1"/>
          </w:rPr>
          <w:t>2</w:t>
        </w:r>
        <w:r w:rsidR="00F547AD" w:rsidRPr="00F547AD">
          <w:rPr>
            <w:noProof/>
            <w:color w:val="FFFFFF" w:themeColor="background1"/>
          </w:rPr>
          <w:fldChar w:fldCharType="end"/>
        </w:r>
      </w:p>
    </w:sdtContent>
  </w:sdt>
  <w:p w14:paraId="01B569D4" w14:textId="11FBC624" w:rsidR="00F547AD" w:rsidRDefault="00F5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10E4" w14:textId="77777777" w:rsidR="00EE2662" w:rsidRDefault="00EE2662" w:rsidP="00F547AD">
      <w:pPr>
        <w:spacing w:after="0" w:line="240" w:lineRule="auto"/>
      </w:pPr>
      <w:r>
        <w:separator/>
      </w:r>
    </w:p>
  </w:footnote>
  <w:footnote w:type="continuationSeparator" w:id="0">
    <w:p w14:paraId="387ECEE2" w14:textId="77777777" w:rsidR="00EE2662" w:rsidRDefault="00EE2662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7721" w14:textId="3D784440" w:rsidR="00EF372A" w:rsidRDefault="00EF372A">
    <w:pPr>
      <w:pStyle w:val="Header"/>
    </w:pPr>
    <w:r w:rsidRPr="00EF372A">
      <w:rPr>
        <w:noProof/>
      </w:rPr>
      <w:drawing>
        <wp:anchor distT="0" distB="0" distL="114300" distR="114300" simplePos="0" relativeHeight="251674624" behindDoc="0" locked="0" layoutInCell="1" allowOverlap="1" wp14:anchorId="601EF78F" wp14:editId="31BA395D">
          <wp:simplePos x="0" y="0"/>
          <wp:positionH relativeFrom="column">
            <wp:posOffset>8265160</wp:posOffset>
          </wp:positionH>
          <wp:positionV relativeFrom="paragraph">
            <wp:posOffset>-274320</wp:posOffset>
          </wp:positionV>
          <wp:extent cx="1200150" cy="382905"/>
          <wp:effectExtent l="0" t="0" r="0" b="0"/>
          <wp:wrapNone/>
          <wp:docPr id="11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372A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110A4C" wp14:editId="494347E7">
              <wp:simplePos x="0" y="0"/>
              <wp:positionH relativeFrom="column">
                <wp:posOffset>-949259</wp:posOffset>
              </wp:positionH>
              <wp:positionV relativeFrom="paragraph">
                <wp:posOffset>302813</wp:posOffset>
              </wp:positionV>
              <wp:extent cx="10692000" cy="0"/>
              <wp:effectExtent l="0" t="19050" r="3365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CCEEC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75pt,23.85pt" to="767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" strokecolor="#0171b6" strokeweight="2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46EE" w14:textId="442CD631" w:rsidR="00D622C2" w:rsidRDefault="00D622C2" w:rsidP="00D622C2">
    <w:pPr>
      <w:pStyle w:val="Header"/>
      <w:rPr>
        <w:rFonts w:cstheme="minorHAnsi"/>
        <w:noProof/>
      </w:rPr>
    </w:pPr>
    <w:r>
      <w:rPr>
        <w:rFonts w:cstheme="minorHAnsi"/>
        <w:noProof/>
      </w:rPr>
      <w:t>Document reference: 4.2</w:t>
    </w:r>
    <w:r w:rsidR="00397459">
      <w:rPr>
        <w:rFonts w:cstheme="minorHAnsi"/>
        <w:noProof/>
      </w:rPr>
      <w:t>5</w:t>
    </w:r>
  </w:p>
  <w:p w14:paraId="5AC4428A" w14:textId="700B216A" w:rsidR="00D622C2" w:rsidRDefault="00D622C2" w:rsidP="00D622C2">
    <w:pPr>
      <w:pStyle w:val="Header"/>
      <w:rPr>
        <w:rFonts w:cstheme="minorHAnsi"/>
        <w:noProof/>
      </w:rPr>
    </w:pPr>
    <w:r>
      <w:rPr>
        <w:rFonts w:cstheme="minorHAnsi"/>
        <w:noProof/>
      </w:rPr>
      <w:t>Version 1</w:t>
    </w:r>
  </w:p>
  <w:p w14:paraId="609A7E79" w14:textId="763D7D3B" w:rsidR="00D622C2" w:rsidRDefault="00D622C2" w:rsidP="00D622C2">
    <w:pPr>
      <w:pStyle w:val="Header"/>
      <w:rPr>
        <w:rFonts w:cstheme="minorHAnsi"/>
        <w:noProof/>
      </w:rPr>
    </w:pPr>
    <w:r w:rsidRPr="004A0666">
      <w:rPr>
        <w:rFonts w:cstheme="minorHAnsi"/>
        <w:noProof/>
      </w:rPr>
      <w:t xml:space="preserve">Updated: </w:t>
    </w:r>
    <w:r>
      <w:rPr>
        <w:rFonts w:cstheme="minorHAnsi"/>
        <w:noProof/>
      </w:rPr>
      <w:t>February 2020</w:t>
    </w:r>
  </w:p>
  <w:p w14:paraId="32285349" w14:textId="7AD42349" w:rsidR="00F547AD" w:rsidRPr="00D622C2" w:rsidRDefault="00D622C2">
    <w:pPr>
      <w:pStyle w:val="Header"/>
      <w:rPr>
        <w:rFonts w:cstheme="minorHAnsi"/>
      </w:rPr>
    </w:pPr>
    <w:r w:rsidRPr="004A0666">
      <w:rPr>
        <w:rFonts w:cstheme="minorHAnsi"/>
        <w:noProof/>
      </w:rPr>
      <w:t xml:space="preserve">Review date: </w:t>
    </w:r>
    <w:r>
      <w:rPr>
        <w:rFonts w:cstheme="minorHAnsi"/>
        <w:noProof/>
      </w:rPr>
      <w:t>February 2021</w:t>
    </w:r>
    <w:r w:rsidRPr="004A0666">
      <w:rPr>
        <w:rFonts w:cstheme="minorHAnsi"/>
        <w:noProof/>
      </w:rPr>
      <w:t xml:space="preserve"> </w:t>
    </w:r>
    <w:r w:rsidR="00EF372A" w:rsidRPr="00F547AD">
      <w:rPr>
        <w:noProof/>
      </w:rPr>
      <w:drawing>
        <wp:anchor distT="0" distB="0" distL="114300" distR="114300" simplePos="0" relativeHeight="251660288" behindDoc="0" locked="0" layoutInCell="1" allowOverlap="1" wp14:anchorId="02CF1BF3" wp14:editId="21167176">
          <wp:simplePos x="0" y="0"/>
          <wp:positionH relativeFrom="column">
            <wp:posOffset>8300530</wp:posOffset>
          </wp:positionH>
          <wp:positionV relativeFrom="paragraph">
            <wp:posOffset>-268605</wp:posOffset>
          </wp:positionV>
          <wp:extent cx="1200150" cy="382905"/>
          <wp:effectExtent l="0" t="0" r="0" b="0"/>
          <wp:wrapNone/>
          <wp:docPr id="7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7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3CD3" wp14:editId="5EA14135">
              <wp:simplePos x="0" y="0"/>
              <wp:positionH relativeFrom="column">
                <wp:posOffset>-914400</wp:posOffset>
              </wp:positionH>
              <wp:positionV relativeFrom="paragraph">
                <wp:posOffset>288925</wp:posOffset>
              </wp:positionV>
              <wp:extent cx="10692000" cy="0"/>
              <wp:effectExtent l="0" t="19050" r="336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BFEC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22.75pt" to="769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" strokecolor="#0171b6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A04C1"/>
    <w:rsid w:val="00113F3A"/>
    <w:rsid w:val="00280A69"/>
    <w:rsid w:val="002869EB"/>
    <w:rsid w:val="002B2679"/>
    <w:rsid w:val="00397459"/>
    <w:rsid w:val="00431913"/>
    <w:rsid w:val="006829BA"/>
    <w:rsid w:val="0069104E"/>
    <w:rsid w:val="00813C07"/>
    <w:rsid w:val="00BA072F"/>
    <w:rsid w:val="00D622C2"/>
    <w:rsid w:val="00E72C15"/>
    <w:rsid w:val="00EE2662"/>
    <w:rsid w:val="00EF372A"/>
    <w:rsid w:val="00F547AD"/>
    <w:rsid w:val="00FA0D45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62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D622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A072F"/>
    <w:pPr>
      <w:spacing w:after="0" w:line="240" w:lineRule="auto"/>
      <w:contextualSpacing/>
    </w:pPr>
    <w:rPr>
      <w:rFonts w:eastAsiaTheme="majorEastAsia" w:cstheme="majorBidi"/>
      <w:b/>
      <w:color w:val="0000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2F"/>
    <w:rPr>
      <w:rFonts w:eastAsiaTheme="majorEastAsia" w:cstheme="majorBidi"/>
      <w:b/>
      <w:color w:val="00008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80D5842F4742883758B7B391C1B8" ma:contentTypeVersion="12" ma:contentTypeDescription="Create a new document." ma:contentTypeScope="" ma:versionID="f72b6cacf306f9321c4d4ad6134ff34c">
  <xsd:schema xmlns:xsd="http://www.w3.org/2001/XMLSchema" xmlns:xs="http://www.w3.org/2001/XMLSchema" xmlns:p="http://schemas.microsoft.com/office/2006/metadata/properties" xmlns:ns2="280f5fec-dbcb-472b-b926-5ec6d1f96611" xmlns:ns3="7e2a827b-e716-4a88-86de-d4dcb89f5721" targetNamespace="http://schemas.microsoft.com/office/2006/metadata/properties" ma:root="true" ma:fieldsID="66f92627487cf7d4dbb5228fad5565df" ns2:_="" ns3:_="">
    <xsd:import namespace="280f5fec-dbcb-472b-b926-5ec6d1f96611"/>
    <xsd:import namespace="7e2a827b-e716-4a88-86de-d4dcb89f5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5fec-dbcb-472b-b926-5ec6d1f96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827b-e716-4a88-86de-d4dcb89f5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269139-2009-4dfe-a802-35fabc236677}" ma:internalName="TaxCatchAll" ma:showField="CatchAllData" ma:web="7e2a827b-e716-4a88-86de-d4dcb89f5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0f5fec-dbcb-472b-b926-5ec6d1f96611">
      <Terms xmlns="http://schemas.microsoft.com/office/infopath/2007/PartnerControls"/>
    </lcf76f155ced4ddcb4097134ff3c332f>
    <TaxCatchAll xmlns="7e2a827b-e716-4a88-86de-d4dcb89f5721" xsi:nil="true"/>
  </documentManagement>
</p:properties>
</file>

<file path=customXml/itemProps1.xml><?xml version="1.0" encoding="utf-8"?>
<ds:datastoreItem xmlns:ds="http://schemas.openxmlformats.org/officeDocument/2006/customXml" ds:itemID="{07D05102-C0A1-45F9-B757-2FB2E29B2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DB463-E551-4AF2-9D86-16F14D050DD7}"/>
</file>

<file path=customXml/itemProps3.xml><?xml version="1.0" encoding="utf-8"?>
<ds:datastoreItem xmlns:ds="http://schemas.openxmlformats.org/officeDocument/2006/customXml" ds:itemID="{B32E2A84-BBB4-40D1-B975-FDB92EC5E1A2}"/>
</file>

<file path=customXml/itemProps4.xml><?xml version="1.0" encoding="utf-8"?>
<ds:datastoreItem xmlns:ds="http://schemas.openxmlformats.org/officeDocument/2006/customXml" ds:itemID="{8EB9A1D9-4B18-41DC-A081-57A094EAE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Ross Szabo</cp:lastModifiedBy>
  <cp:revision>5</cp:revision>
  <dcterms:created xsi:type="dcterms:W3CDTF">2020-02-09T09:27:00Z</dcterms:created>
  <dcterms:modified xsi:type="dcterms:W3CDTF">2020-02-19T09:08:00Z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0x0101005D4480D5842F4742883758B7B391C1B8</vt:lpwstr>
  </property>
  <property fmtid="{D5CDD505-2E9C-101B-9397-08002B2CF9AE}" pid="3" name="MediaServiceImageTags">
    <vt:lpwstr/>
  </property>
</Properties>
</file>